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445C49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Jsem dirigent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445C49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F260E" w:rsidP="006D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E425C8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Písemný </w:t>
            </w:r>
            <w:r w:rsidR="00C9215B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projev</w:t>
            </w:r>
          </w:p>
        </w:tc>
      </w:tr>
      <w:tr w:rsidR="000E385B" w:rsidRPr="003E072A" w:rsidTr="00445C49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425C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Vyprávění příběhů pomocí slov first, then, after that, later a because</w:t>
            </w:r>
          </w:p>
        </w:tc>
      </w:tr>
      <w:tr w:rsidR="000E385B" w:rsidRPr="003E072A" w:rsidTr="00445C49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6D0963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Hudba</w:t>
            </w:r>
          </w:p>
          <w:p w:rsidR="00E425C8" w:rsidRPr="003E072A" w:rsidRDefault="00E425C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</w:tc>
      </w:tr>
      <w:tr w:rsidR="000E385B" w:rsidRPr="003E072A" w:rsidTr="00445C49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445C49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D0963" w:rsidRDefault="00E425C8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tužky</w:t>
            </w:r>
          </w:p>
          <w:p w:rsidR="00E425C8" w:rsidRDefault="00E425C8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Hudební přehrávač</w:t>
            </w:r>
          </w:p>
          <w:p w:rsidR="00E425C8" w:rsidRPr="003E072A" w:rsidRDefault="00E425C8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Tabule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DE40B9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představí cíl lekce, kterým je porozumět propojování jednotlivých částí příběhu.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čtyř skupin a každé skupině rozdá obrázek hudebního nástroje (klavíru, houslí, saxofonu a bubnu). Jeden ze třídy se stane dirigentem.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přečte první část příběhu. Žák nebo žákyně s rolí dirigenta se připraví na vystoupení orchestru a ukazuje u toho, jak se dirigent pohybuje (zábavným způsobem).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První nástroj (klavír) se připojí k orchestru a skupina, která má obrázek klavíru, napodobuje hru na něj.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Poté se k orchestru postupně připojí další nástroje.</w:t>
            </w:r>
          </w:p>
          <w:p w:rsidR="00352802" w:rsidRDefault="00352802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Všichni přestanou hrát, protože se </w:t>
            </w:r>
            <w:r w:rsidR="0076769C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nástroje rozbijí.</w:t>
            </w:r>
          </w:p>
          <w:p w:rsidR="0076769C" w:rsidRPr="0076769C" w:rsidRDefault="0076769C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každé skupině rozdá list papíru s příběhem. Úkolem skupin je doplnit jej o slova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first, then, after that, later a because.</w:t>
            </w:r>
          </w:p>
          <w:p w:rsidR="0076769C" w:rsidRPr="00DD11BE" w:rsidRDefault="0076769C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pustí skladbu </w:t>
            </w:r>
            <w:r w:rsidRPr="00722159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I am the music man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všichni podle ní tančí.</w:t>
            </w:r>
          </w:p>
        </w:tc>
      </w:tr>
      <w:tr w:rsidR="000E385B" w:rsidRPr="003E072A" w:rsidTr="00445C49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6769C" w:rsidP="00445C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Důležité je, aby se žáci a žákyně mohli pohybovat volně a bezpečně.</w:t>
            </w:r>
          </w:p>
        </w:tc>
      </w:tr>
      <w:tr w:rsidR="00445C49" w:rsidRPr="003E072A" w:rsidTr="00445C49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5C49" w:rsidRPr="003E072A" w:rsidRDefault="00445C49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5C49" w:rsidRPr="003E072A" w:rsidRDefault="00445C49" w:rsidP="00445C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445C49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6769C" w:rsidP="00445C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Píseň: I am the music man</w:t>
            </w:r>
          </w:p>
        </w:tc>
      </w:tr>
    </w:tbl>
    <w:p w:rsidR="00DE40B9" w:rsidRDefault="00DE40B9" w:rsidP="00AD18A9">
      <w:pPr>
        <w:rPr>
          <w:lang w:val="cs-CZ"/>
        </w:rPr>
      </w:pPr>
    </w:p>
    <w:p w:rsidR="00DE40B9" w:rsidRDefault="00DE40B9">
      <w:pPr>
        <w:rPr>
          <w:lang w:val="cs-CZ"/>
        </w:rPr>
      </w:pPr>
      <w:r>
        <w:rPr>
          <w:lang w:val="cs-CZ"/>
        </w:rPr>
        <w:br w:type="page"/>
      </w:r>
    </w:p>
    <w:p w:rsidR="00722159" w:rsidRPr="00722159" w:rsidRDefault="00722159" w:rsidP="00722159">
      <w:pPr>
        <w:rPr>
          <w:rFonts w:ascii="Arial" w:hAnsi="Arial" w:cs="Arial"/>
          <w:b/>
          <w:sz w:val="20"/>
          <w:szCs w:val="20"/>
          <w:lang w:val="cs-CZ"/>
        </w:rPr>
      </w:pPr>
      <w:r w:rsidRPr="00722159">
        <w:rPr>
          <w:rFonts w:ascii="Arial" w:hAnsi="Arial" w:cs="Arial"/>
          <w:b/>
          <w:sz w:val="20"/>
          <w:szCs w:val="20"/>
          <w:lang w:val="cs-CZ"/>
        </w:rPr>
        <w:lastRenderedPageBreak/>
        <w:t>Příběh:</w:t>
      </w:r>
    </w:p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722159">
        <w:rPr>
          <w:rFonts w:ascii="Arial" w:hAnsi="Arial" w:cs="Arial"/>
          <w:sz w:val="20"/>
          <w:szCs w:val="20"/>
          <w:lang w:val="cs-CZ"/>
        </w:rPr>
        <w:t xml:space="preserve">Once upon a time, in a very happy kingdom there was a competition “Music show”. When the bands, audience were ready, the school orchestra started to play. </w:t>
      </w:r>
    </w:p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722159">
        <w:rPr>
          <w:rFonts w:ascii="Arial" w:hAnsi="Arial" w:cs="Arial"/>
          <w:sz w:val="20"/>
          <w:szCs w:val="20"/>
          <w:lang w:val="cs-CZ"/>
        </w:rPr>
        <w:t>……the music man appeared on the stage. …… the ….. joined to the music man. ……the rest of instruments started to play.</w:t>
      </w:r>
    </w:p>
    <w:p w:rsidR="00D610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722159">
        <w:rPr>
          <w:rFonts w:ascii="Arial" w:hAnsi="Arial" w:cs="Arial"/>
          <w:sz w:val="20"/>
          <w:szCs w:val="20"/>
          <w:lang w:val="cs-CZ"/>
        </w:rPr>
        <w:t>…… the instruments stooped playing, ……they broke down.</w:t>
      </w:r>
    </w:p>
    <w:p w:rsidR="00722159" w:rsidRPr="00722159" w:rsidRDefault="00722159" w:rsidP="00722159">
      <w:pPr>
        <w:rPr>
          <w:rFonts w:ascii="Arial" w:hAnsi="Arial" w:cs="Arial"/>
          <w:sz w:val="20"/>
          <w:szCs w:val="20"/>
          <w:lang w:val="cs-CZ"/>
        </w:rPr>
      </w:pPr>
      <w:r w:rsidRPr="008E011E">
        <w:rPr>
          <w:noProof/>
          <w:lang w:val="cs-CZ" w:eastAsia="cs-CZ"/>
        </w:rPr>
        <w:drawing>
          <wp:inline distT="0" distB="0" distL="0" distR="0" wp14:anchorId="16248554" wp14:editId="121B9EAA">
            <wp:extent cx="2017395" cy="2501661"/>
            <wp:effectExtent l="0" t="0" r="1905" b="0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9240" cy="256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2DBB">
        <w:rPr>
          <w:noProof/>
          <w:lang w:val="cs-CZ" w:eastAsia="cs-CZ"/>
        </w:rPr>
        <w:drawing>
          <wp:inline distT="0" distB="0" distL="0" distR="0" wp14:anchorId="6DC3FDF7" wp14:editId="12F2CCCB">
            <wp:extent cx="2143125" cy="2143125"/>
            <wp:effectExtent l="0" t="0" r="9525" b="9525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B0541">
        <w:rPr>
          <w:noProof/>
          <w:lang w:val="cs-CZ" w:eastAsia="cs-CZ"/>
        </w:rPr>
        <w:drawing>
          <wp:inline distT="0" distB="0" distL="0" distR="0" wp14:anchorId="50AE0110" wp14:editId="3E6B9DED">
            <wp:extent cx="2466340" cy="1785668"/>
            <wp:effectExtent l="0" t="0" r="0" b="508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9652" cy="180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2DBB">
        <w:rPr>
          <w:noProof/>
          <w:lang w:val="cs-CZ" w:eastAsia="cs-CZ"/>
        </w:rPr>
        <w:drawing>
          <wp:inline distT="0" distB="0" distL="0" distR="0" wp14:anchorId="4A60164F" wp14:editId="6344B14F">
            <wp:extent cx="1666875" cy="152400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2DBB">
        <w:rPr>
          <w:noProof/>
          <w:lang w:val="cs-CZ" w:eastAsia="cs-CZ"/>
        </w:rPr>
        <w:drawing>
          <wp:inline distT="0" distB="0" distL="0" distR="0" wp14:anchorId="3CA60BCC" wp14:editId="491F7404">
            <wp:extent cx="2085975" cy="2190750"/>
            <wp:effectExtent l="0" t="0" r="9525" b="0"/>
            <wp:docPr id="9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2159" w:rsidRPr="00722159" w:rsidSect="00B0673B">
      <w:headerReference w:type="default" r:id="rId13"/>
      <w:footerReference w:type="defaul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35" w:rsidRDefault="008E7C35" w:rsidP="00B0673B">
      <w:pPr>
        <w:spacing w:after="0" w:line="240" w:lineRule="auto"/>
      </w:pPr>
      <w:r>
        <w:separator/>
      </w:r>
    </w:p>
  </w:endnote>
  <w:end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35" w:rsidRDefault="008E7C35" w:rsidP="00B0673B">
      <w:pPr>
        <w:spacing w:after="0" w:line="240" w:lineRule="auto"/>
      </w:pPr>
      <w:r>
        <w:separator/>
      </w:r>
    </w:p>
  </w:footnote>
  <w:footnote w:type="continuationSeparator" w:id="0">
    <w:p w:rsidR="008E7C35" w:rsidRDefault="008E7C3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767B4"/>
    <w:rsid w:val="00292EC4"/>
    <w:rsid w:val="002B015F"/>
    <w:rsid w:val="00352802"/>
    <w:rsid w:val="00372C36"/>
    <w:rsid w:val="003E072A"/>
    <w:rsid w:val="00445C49"/>
    <w:rsid w:val="00484DFF"/>
    <w:rsid w:val="004F7DF1"/>
    <w:rsid w:val="005679C7"/>
    <w:rsid w:val="005909FD"/>
    <w:rsid w:val="005B0AFA"/>
    <w:rsid w:val="00611C82"/>
    <w:rsid w:val="00646748"/>
    <w:rsid w:val="00657D3D"/>
    <w:rsid w:val="0067701C"/>
    <w:rsid w:val="00677EB4"/>
    <w:rsid w:val="006D0963"/>
    <w:rsid w:val="0071040A"/>
    <w:rsid w:val="00722159"/>
    <w:rsid w:val="0076769C"/>
    <w:rsid w:val="00797224"/>
    <w:rsid w:val="007F260E"/>
    <w:rsid w:val="00817768"/>
    <w:rsid w:val="008457D2"/>
    <w:rsid w:val="008E7C35"/>
    <w:rsid w:val="009015C0"/>
    <w:rsid w:val="009335E1"/>
    <w:rsid w:val="00A25B1D"/>
    <w:rsid w:val="00AD18A9"/>
    <w:rsid w:val="00B0673B"/>
    <w:rsid w:val="00BD3A4B"/>
    <w:rsid w:val="00C22D2C"/>
    <w:rsid w:val="00C9215B"/>
    <w:rsid w:val="00D57D5E"/>
    <w:rsid w:val="00D61059"/>
    <w:rsid w:val="00DD11BE"/>
    <w:rsid w:val="00DE40B9"/>
    <w:rsid w:val="00E07661"/>
    <w:rsid w:val="00E425C8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237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2019-06-27T09:03:00Z</cp:lastPrinted>
  <dcterms:created xsi:type="dcterms:W3CDTF">2019-06-25T07:50:00Z</dcterms:created>
  <dcterms:modified xsi:type="dcterms:W3CDTF">2019-07-01T14:34:00Z</dcterms:modified>
</cp:coreProperties>
</file>